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12B4" w14:textId="77777777" w:rsidR="00E17808" w:rsidRDefault="00E17808" w:rsidP="00E17808">
      <w:pPr>
        <w:ind w:right="-3"/>
        <w:jc w:val="center"/>
        <w:rPr>
          <w:b/>
          <w:sz w:val="22"/>
          <w:szCs w:val="22"/>
        </w:rPr>
      </w:pPr>
      <w:bookmarkStart w:id="0" w:name="_Hlk67165668"/>
      <w:r>
        <w:rPr>
          <w:b/>
          <w:sz w:val="22"/>
          <w:szCs w:val="22"/>
        </w:rPr>
        <w:t>Техническое задание</w:t>
      </w:r>
    </w:p>
    <w:p w14:paraId="47996E03" w14:textId="1FD02EF0" w:rsidR="00E17808" w:rsidRDefault="00E17808" w:rsidP="00E17808">
      <w:pPr>
        <w:ind w:right="-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оказание услуг по продвижению информации о деятельности ГАУ ВО «Мой бизнес» и государственной поддержке </w:t>
      </w:r>
      <w:r>
        <w:rPr>
          <w:b/>
          <w:sz w:val="22"/>
          <w:szCs w:val="22"/>
        </w:rPr>
        <w:t>самозанятых граждан</w:t>
      </w:r>
      <w:r>
        <w:rPr>
          <w:b/>
          <w:sz w:val="22"/>
          <w:szCs w:val="22"/>
        </w:rPr>
        <w:t xml:space="preserve"> Волгоградской области (изготовление и тиражирование аудио рекламно-информационных материалов)</w:t>
      </w:r>
    </w:p>
    <w:p w14:paraId="641E5522" w14:textId="77777777" w:rsidR="00E17808" w:rsidRDefault="00E17808" w:rsidP="00E17808">
      <w:pPr>
        <w:ind w:right="-3"/>
        <w:jc w:val="center"/>
        <w:rPr>
          <w:b/>
          <w:sz w:val="22"/>
          <w:szCs w:val="22"/>
        </w:rPr>
      </w:pPr>
    </w:p>
    <w:p w14:paraId="7AB4F6B4" w14:textId="77777777" w:rsidR="00E17808" w:rsidRDefault="00E17808" w:rsidP="00E17808">
      <w:pPr>
        <w:ind w:right="-3"/>
        <w:jc w:val="center"/>
        <w:rPr>
          <w:b/>
          <w:sz w:val="22"/>
          <w:szCs w:val="22"/>
        </w:rPr>
      </w:pPr>
    </w:p>
    <w:p w14:paraId="0B69532D" w14:textId="77777777" w:rsidR="00E17808" w:rsidRPr="00BB2B12" w:rsidRDefault="00E17808" w:rsidP="00E17808">
      <w:pPr>
        <w:numPr>
          <w:ilvl w:val="0"/>
          <w:numId w:val="1"/>
        </w:numPr>
        <w:suppressAutoHyphens/>
        <w:ind w:right="-3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Исполнитель оказывает услуги по размещению рекламных материалов на следующих условиях: </w:t>
      </w:r>
    </w:p>
    <w:p w14:paraId="62A89B85" w14:textId="77777777" w:rsidR="00E17808" w:rsidRDefault="00E17808" w:rsidP="00E17808">
      <w:pPr>
        <w:tabs>
          <w:tab w:val="left" w:pos="3360"/>
        </w:tabs>
        <w:rPr>
          <w:color w:val="00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992"/>
        <w:gridCol w:w="1417"/>
        <w:gridCol w:w="1276"/>
        <w:gridCol w:w="1418"/>
      </w:tblGrid>
      <w:tr w:rsidR="00E17808" w:rsidRPr="001A59FA" w14:paraId="458F4C85" w14:textId="0D4B7B1A" w:rsidTr="00E17808">
        <w:tc>
          <w:tcPr>
            <w:tcW w:w="426" w:type="dxa"/>
            <w:shd w:val="clear" w:color="auto" w:fill="auto"/>
          </w:tcPr>
          <w:p w14:paraId="796323AA" w14:textId="77777777" w:rsidR="00E17808" w:rsidRPr="00803199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14:paraId="6B5C359A" w14:textId="77777777" w:rsidR="00E17808" w:rsidRPr="00803199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 w:rsidRPr="00803199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1134" w:type="dxa"/>
            <w:shd w:val="clear" w:color="auto" w:fill="auto"/>
          </w:tcPr>
          <w:p w14:paraId="4B815718" w14:textId="77777777" w:rsidR="00E17808" w:rsidRPr="00803199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  <w:r w:rsidRPr="00803199">
              <w:rPr>
                <w:b/>
                <w:sz w:val="22"/>
                <w:szCs w:val="22"/>
              </w:rPr>
              <w:t>ронометраж</w:t>
            </w:r>
            <w:r>
              <w:rPr>
                <w:b/>
                <w:sz w:val="22"/>
                <w:szCs w:val="22"/>
              </w:rPr>
              <w:t xml:space="preserve"> ролика</w:t>
            </w:r>
            <w:r w:rsidRPr="00803199">
              <w:rPr>
                <w:b/>
                <w:sz w:val="22"/>
                <w:szCs w:val="22"/>
              </w:rPr>
              <w:t xml:space="preserve"> (сек)</w:t>
            </w:r>
          </w:p>
        </w:tc>
        <w:tc>
          <w:tcPr>
            <w:tcW w:w="992" w:type="dxa"/>
            <w:shd w:val="clear" w:color="auto" w:fill="auto"/>
          </w:tcPr>
          <w:p w14:paraId="3BF72131" w14:textId="58D4931F" w:rsidR="00E17808" w:rsidRPr="00803199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>прокатов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2C116BE" w14:textId="77777777" w:rsidR="00E17808" w:rsidRPr="00803199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Ориентировочный пе</w:t>
            </w:r>
            <w:r w:rsidRPr="00803199">
              <w:rPr>
                <w:b/>
                <w:sz w:val="22"/>
                <w:szCs w:val="22"/>
              </w:rPr>
              <w:t>риод размещения</w:t>
            </w:r>
          </w:p>
        </w:tc>
        <w:tc>
          <w:tcPr>
            <w:tcW w:w="1276" w:type="dxa"/>
          </w:tcPr>
          <w:p w14:paraId="14922482" w14:textId="77777777" w:rsidR="00E17808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Охват ежемесячной аудитории (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3BE4DD8" w14:textId="7FAC39CF" w:rsidR="00E17808" w:rsidRDefault="00E17808" w:rsidP="009B344B">
            <w:pPr>
              <w:tabs>
                <w:tab w:val="left" w:pos="3360"/>
              </w:tabs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E17808" w:rsidRPr="001A59FA" w14:paraId="5E98164D" w14:textId="56BD1030" w:rsidTr="00E17808">
        <w:tc>
          <w:tcPr>
            <w:tcW w:w="426" w:type="dxa"/>
            <w:shd w:val="clear" w:color="auto" w:fill="auto"/>
          </w:tcPr>
          <w:p w14:paraId="2577541F" w14:textId="77777777" w:rsidR="00E17808" w:rsidRPr="00FF0FBC" w:rsidRDefault="00E17808" w:rsidP="009B344B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 w:rsidRPr="00FF0F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DE2FFE0" w14:textId="5F93166E" w:rsidR="00E17808" w:rsidRPr="000D4259" w:rsidRDefault="00E17808" w:rsidP="009B344B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ролика о государственной поддержке </w:t>
            </w:r>
            <w:r>
              <w:rPr>
                <w:sz w:val="22"/>
                <w:szCs w:val="22"/>
              </w:rPr>
              <w:t>самозанятых граждан Волгоградской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F33AE" w14:textId="183AF798" w:rsidR="00E17808" w:rsidRPr="00F35A4D" w:rsidRDefault="00E17808" w:rsidP="009B3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E6511" w14:textId="553CD6E6" w:rsidR="00E17808" w:rsidRPr="00DE6EE7" w:rsidRDefault="00E17808" w:rsidP="009B3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80243" w14:textId="188B9989" w:rsidR="00E17808" w:rsidRPr="00DE6EE7" w:rsidRDefault="00E17808" w:rsidP="009B3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.2021-2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.2021</w:t>
            </w:r>
          </w:p>
        </w:tc>
        <w:tc>
          <w:tcPr>
            <w:tcW w:w="1276" w:type="dxa"/>
            <w:shd w:val="clear" w:color="auto" w:fill="FFFF00"/>
          </w:tcPr>
          <w:p w14:paraId="5E6B89F3" w14:textId="3E8DDFE8" w:rsidR="00E17808" w:rsidRPr="00FF0FBC" w:rsidRDefault="00E17808" w:rsidP="009B344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00"/>
          </w:tcPr>
          <w:p w14:paraId="2E22EE89" w14:textId="77777777" w:rsidR="00E17808" w:rsidRPr="00E17808" w:rsidRDefault="00E17808" w:rsidP="009B344B">
            <w:pPr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E17808" w:rsidRPr="001A59FA" w14:paraId="5D5B6AD6" w14:textId="0D25C33B" w:rsidTr="00E17808">
        <w:tc>
          <w:tcPr>
            <w:tcW w:w="426" w:type="dxa"/>
            <w:shd w:val="clear" w:color="auto" w:fill="auto"/>
          </w:tcPr>
          <w:p w14:paraId="39912D63" w14:textId="7EC484E5" w:rsidR="00E17808" w:rsidRPr="00FF0FBC" w:rsidRDefault="00E17808" w:rsidP="009B344B">
            <w:pPr>
              <w:tabs>
                <w:tab w:val="left" w:pos="3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gridSpan w:val="5"/>
            <w:shd w:val="clear" w:color="auto" w:fill="auto"/>
          </w:tcPr>
          <w:p w14:paraId="5CE52222" w14:textId="769C2A58" w:rsidR="00E17808" w:rsidRPr="00FF0FBC" w:rsidRDefault="00E17808" w:rsidP="009B3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рекламного ролика длительностью 20 сек.</w:t>
            </w:r>
          </w:p>
        </w:tc>
        <w:tc>
          <w:tcPr>
            <w:tcW w:w="1418" w:type="dxa"/>
            <w:shd w:val="clear" w:color="auto" w:fill="FFFF00"/>
          </w:tcPr>
          <w:p w14:paraId="7CBF7084" w14:textId="77777777" w:rsidR="00E17808" w:rsidRPr="00E17808" w:rsidRDefault="00E17808" w:rsidP="009B344B">
            <w:pPr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E17808" w:rsidRPr="001A59FA" w14:paraId="3D93C43D" w14:textId="574C8019" w:rsidTr="00E17808">
        <w:tc>
          <w:tcPr>
            <w:tcW w:w="8080" w:type="dxa"/>
            <w:gridSpan w:val="6"/>
            <w:shd w:val="clear" w:color="auto" w:fill="auto"/>
          </w:tcPr>
          <w:p w14:paraId="7D017FE1" w14:textId="5C6CA486" w:rsidR="00E17808" w:rsidRPr="00FF0FBC" w:rsidRDefault="00E17808" w:rsidP="009B344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shd w:val="clear" w:color="auto" w:fill="FFFF00"/>
          </w:tcPr>
          <w:p w14:paraId="2CDB1A92" w14:textId="77777777" w:rsidR="00E17808" w:rsidRPr="00E17808" w:rsidRDefault="00E17808" w:rsidP="009B344B">
            <w:pPr>
              <w:ind w:firstLine="0"/>
              <w:rPr>
                <w:sz w:val="22"/>
                <w:szCs w:val="22"/>
                <w:highlight w:val="yellow"/>
              </w:rPr>
            </w:pPr>
          </w:p>
        </w:tc>
      </w:tr>
    </w:tbl>
    <w:p w14:paraId="68DC2868" w14:textId="77777777" w:rsidR="00E17808" w:rsidRPr="00B77D68" w:rsidRDefault="00E17808" w:rsidP="00E17808">
      <w:pPr>
        <w:tabs>
          <w:tab w:val="left" w:pos="3360"/>
        </w:tabs>
        <w:ind w:firstLine="0"/>
        <w:rPr>
          <w:sz w:val="22"/>
          <w:szCs w:val="22"/>
        </w:rPr>
      </w:pPr>
    </w:p>
    <w:p w14:paraId="61070C39" w14:textId="77777777" w:rsidR="00E17808" w:rsidRDefault="00E17808" w:rsidP="00E17808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. </w:t>
      </w:r>
      <w:r w:rsidRPr="004B2FB0">
        <w:rPr>
          <w:color w:val="000000"/>
          <w:sz w:val="22"/>
          <w:szCs w:val="22"/>
        </w:rPr>
        <w:t>Требование к предоставляемым услугам</w:t>
      </w:r>
      <w:r>
        <w:rPr>
          <w:color w:val="000000"/>
          <w:sz w:val="22"/>
          <w:szCs w:val="22"/>
        </w:rPr>
        <w:t xml:space="preserve">: </w:t>
      </w:r>
    </w:p>
    <w:p w14:paraId="666CDCDE" w14:textId="1A5D5D69" w:rsidR="00E17808" w:rsidRDefault="00E17808" w:rsidP="00E17808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 xml:space="preserve">2.1. </w:t>
      </w:r>
      <w:r w:rsidRPr="00B17891">
        <w:rPr>
          <w:color w:val="000000"/>
          <w:sz w:val="22"/>
          <w:szCs w:val="22"/>
          <w:lang w:val="ru-RU"/>
        </w:rPr>
        <w:t>По результатам услуг формиру</w:t>
      </w:r>
      <w:r>
        <w:rPr>
          <w:color w:val="000000"/>
          <w:sz w:val="22"/>
          <w:szCs w:val="22"/>
          <w:lang w:val="ru-RU"/>
        </w:rPr>
        <w:t>е</w:t>
      </w:r>
      <w:r w:rsidRPr="00B17891">
        <w:rPr>
          <w:color w:val="000000"/>
          <w:sz w:val="22"/>
          <w:szCs w:val="22"/>
          <w:lang w:val="ru-RU"/>
        </w:rPr>
        <w:t xml:space="preserve">тся </w:t>
      </w:r>
      <w:r>
        <w:rPr>
          <w:color w:val="000000"/>
          <w:sz w:val="22"/>
          <w:szCs w:val="22"/>
          <w:lang w:val="ru-RU"/>
        </w:rPr>
        <w:t>ролик,</w:t>
      </w:r>
      <w:r w:rsidRPr="00B17891">
        <w:rPr>
          <w:color w:val="000000"/>
          <w:sz w:val="22"/>
          <w:szCs w:val="22"/>
          <w:lang w:val="ru-RU"/>
        </w:rPr>
        <w:t xml:space="preserve"> отражающ</w:t>
      </w:r>
      <w:r>
        <w:rPr>
          <w:color w:val="000000"/>
          <w:sz w:val="22"/>
          <w:szCs w:val="22"/>
          <w:lang w:val="ru-RU"/>
        </w:rPr>
        <w:t>ий</w:t>
      </w:r>
      <w:r w:rsidRPr="00B17891">
        <w:rPr>
          <w:color w:val="000000"/>
          <w:sz w:val="22"/>
          <w:szCs w:val="22"/>
          <w:lang w:val="ru-RU"/>
        </w:rPr>
        <w:t xml:space="preserve"> на</w:t>
      </w:r>
      <w:r>
        <w:rPr>
          <w:color w:val="000000"/>
          <w:sz w:val="22"/>
          <w:szCs w:val="22"/>
          <w:lang w:val="ru-RU"/>
        </w:rPr>
        <w:t>правления деятельности</w:t>
      </w:r>
      <w:r w:rsidRPr="00B17891">
        <w:rPr>
          <w:color w:val="000000"/>
          <w:sz w:val="22"/>
          <w:szCs w:val="22"/>
          <w:lang w:val="ru-RU"/>
        </w:rPr>
        <w:t xml:space="preserve"> и освещающие вопросы государственной поддержки </w:t>
      </w:r>
      <w:r>
        <w:rPr>
          <w:color w:val="000000"/>
          <w:sz w:val="22"/>
          <w:szCs w:val="22"/>
          <w:lang w:val="ru-RU"/>
        </w:rPr>
        <w:t>самозанятых граждан</w:t>
      </w:r>
      <w:r w:rsidRPr="00B17891">
        <w:rPr>
          <w:color w:val="000000"/>
          <w:sz w:val="22"/>
          <w:szCs w:val="22"/>
          <w:lang w:val="ru-RU"/>
        </w:rPr>
        <w:t xml:space="preserve">. </w:t>
      </w:r>
    </w:p>
    <w:p w14:paraId="6ECCCB0D" w14:textId="4E71AC0E" w:rsidR="00E17808" w:rsidRPr="00E17808" w:rsidRDefault="00E17808" w:rsidP="00E17808">
      <w:pPr>
        <w:pStyle w:val="2"/>
        <w:keepNext/>
        <w:keepLines/>
        <w:spacing w:after="0" w:line="240" w:lineRule="auto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  <w:shd w:val="clear" w:color="auto" w:fill="FFFFFF"/>
          <w:lang w:val="ru-RU"/>
        </w:rPr>
        <w:t xml:space="preserve">2.2. </w:t>
      </w:r>
      <w:r w:rsidRPr="00DE6EE7">
        <w:rPr>
          <w:iCs/>
          <w:sz w:val="22"/>
          <w:szCs w:val="22"/>
        </w:rPr>
        <w:t>Отклонения от хронометража прямого эфира на +- 15% допустимы.</w:t>
      </w:r>
    </w:p>
    <w:p w14:paraId="6195603F" w14:textId="01D70878" w:rsidR="00E17808" w:rsidRDefault="00E17808" w:rsidP="00E17808">
      <w:pPr>
        <w:spacing w:line="276" w:lineRule="auto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Pr="00B17891">
        <w:rPr>
          <w:color w:val="000000"/>
          <w:sz w:val="22"/>
          <w:szCs w:val="22"/>
        </w:rPr>
        <w:t xml:space="preserve">Заказчику по итогам оказания услуг предоставляется </w:t>
      </w:r>
      <w:r>
        <w:rPr>
          <w:color w:val="000000"/>
          <w:sz w:val="22"/>
          <w:szCs w:val="22"/>
        </w:rPr>
        <w:t xml:space="preserve">материал </w:t>
      </w:r>
      <w:r w:rsidRPr="00B17891">
        <w:rPr>
          <w:color w:val="000000"/>
          <w:sz w:val="22"/>
          <w:szCs w:val="22"/>
        </w:rPr>
        <w:t>на электронном носителе</w:t>
      </w:r>
      <w:r>
        <w:rPr>
          <w:color w:val="000000"/>
          <w:sz w:val="22"/>
          <w:szCs w:val="22"/>
        </w:rPr>
        <w:t xml:space="preserve"> (запись рекламных роликов)</w:t>
      </w:r>
      <w:r w:rsidRPr="00B17891">
        <w:rPr>
          <w:color w:val="000000"/>
          <w:sz w:val="22"/>
          <w:szCs w:val="22"/>
        </w:rPr>
        <w:t xml:space="preserve">, а также </w:t>
      </w:r>
      <w:r>
        <w:rPr>
          <w:color w:val="000000"/>
          <w:sz w:val="22"/>
          <w:szCs w:val="22"/>
        </w:rPr>
        <w:t>эфирную справку</w:t>
      </w:r>
      <w:r w:rsidRPr="00B17891">
        <w:rPr>
          <w:color w:val="000000"/>
          <w:sz w:val="22"/>
          <w:szCs w:val="22"/>
        </w:rPr>
        <w:t xml:space="preserve"> с описанием реализации технического задания</w:t>
      </w:r>
      <w:r>
        <w:rPr>
          <w:color w:val="000000"/>
          <w:sz w:val="22"/>
          <w:szCs w:val="22"/>
        </w:rPr>
        <w:t>.</w:t>
      </w:r>
    </w:p>
    <w:p w14:paraId="3A9A2CF9" w14:textId="77777777" w:rsidR="00E17808" w:rsidRDefault="00E17808" w:rsidP="00E17808">
      <w:pPr>
        <w:spacing w:line="276" w:lineRule="auto"/>
        <w:rPr>
          <w:sz w:val="22"/>
          <w:szCs w:val="22"/>
        </w:rPr>
      </w:pPr>
    </w:p>
    <w:bookmarkEnd w:id="0"/>
    <w:p w14:paraId="3DE9D158" w14:textId="77777777" w:rsidR="006670DD" w:rsidRDefault="006670DD"/>
    <w:sectPr w:rsidR="0066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3C24"/>
    <w:multiLevelType w:val="hybridMultilevel"/>
    <w:tmpl w:val="07CC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08"/>
    <w:rsid w:val="006670DD"/>
    <w:rsid w:val="00E1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D269"/>
  <w15:chartTrackingRefBased/>
  <w15:docId w15:val="{FF4F383C-4371-453D-8C41-C92B2700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E17808"/>
    <w:pPr>
      <w:spacing w:after="120" w:line="48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20">
    <w:name w:val="Основной текст 2 Знак"/>
    <w:basedOn w:val="a0"/>
    <w:uiPriority w:val="99"/>
    <w:semiHidden/>
    <w:rsid w:val="00E178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rsid w:val="00E17808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2021-07-21T12:37:00Z</dcterms:created>
  <dcterms:modified xsi:type="dcterms:W3CDTF">2021-07-21T12:41:00Z</dcterms:modified>
</cp:coreProperties>
</file>